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85" w:rsidRDefault="003962BD">
      <w:pPr>
        <w:spacing w:line="276" w:lineRule="auto"/>
        <w:ind w:left="-284" w:right="-359"/>
        <w:jc w:val="center"/>
        <w:rPr>
          <w:rFonts w:ascii="Calibri" w:eastAsia="Calibri" w:hAnsi="Calibri" w:cs="Calibri"/>
          <w:b/>
          <w:color w:val="003366"/>
          <w:sz w:val="48"/>
          <w:szCs w:val="48"/>
        </w:rPr>
      </w:pPr>
      <w:r>
        <w:rPr>
          <w:rFonts w:ascii="Calibri" w:eastAsia="Calibri" w:hAnsi="Calibri" w:cs="Calibri"/>
          <w:b/>
          <w:color w:val="003366"/>
          <w:sz w:val="48"/>
          <w:szCs w:val="48"/>
        </w:rPr>
        <w:t xml:space="preserve">CANDIDATURA </w:t>
      </w:r>
    </w:p>
    <w:p w:rsidR="00D72185" w:rsidRDefault="003962BD">
      <w:pPr>
        <w:spacing w:after="200" w:line="276" w:lineRule="auto"/>
        <w:ind w:left="-284" w:right="-359"/>
        <w:jc w:val="center"/>
        <w:rPr>
          <w:rFonts w:ascii="Calibri" w:eastAsia="Calibri" w:hAnsi="Calibri" w:cs="Calibri"/>
          <w:b/>
          <w:color w:val="003366"/>
          <w:sz w:val="48"/>
          <w:szCs w:val="48"/>
        </w:rPr>
      </w:pPr>
      <w:r>
        <w:rPr>
          <w:rFonts w:ascii="Calibri" w:eastAsia="Calibri" w:hAnsi="Calibri" w:cs="Calibri"/>
          <w:b/>
          <w:color w:val="003366"/>
          <w:sz w:val="48"/>
          <w:szCs w:val="48"/>
        </w:rPr>
        <w:t>PREMIO MED “Cesare Scurati” 2023</w:t>
      </w:r>
    </w:p>
    <w:p w:rsidR="00D72185" w:rsidRDefault="003962BD">
      <w:pPr>
        <w:spacing w:line="388" w:lineRule="auto"/>
        <w:ind w:left="-284" w:right="-359"/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3366"/>
          <w:sz w:val="32"/>
          <w:szCs w:val="32"/>
        </w:rPr>
        <w:t>SCHEDA DI PRESENTAZIONE DEL PROGETTO DI MEDIA EDUCATION</w:t>
      </w:r>
    </w:p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210"/>
        <w:gridCol w:w="14"/>
        <w:gridCol w:w="5659"/>
        <w:gridCol w:w="14"/>
      </w:tblGrid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97" w:line="271" w:lineRule="exact"/>
              <w:ind w:left="115"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Nome dell’autore/i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textAlignment w:val="baseline"/>
              <w:rPr>
                <w:rFonts w:ascii="Cambria" w:eastAsia="Cambria" w:hAnsi="Cambria"/>
                <w:color w:val="000000"/>
              </w:rPr>
            </w:pP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91" w:line="263" w:lineRule="exact"/>
              <w:ind w:left="115"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Titolo del progetto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textAlignment w:val="baseline"/>
              <w:rPr>
                <w:rFonts w:ascii="Cambria" w:eastAsia="Cambria" w:hAnsi="Cambria"/>
                <w:color w:val="000000"/>
              </w:rPr>
            </w:pP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92" w:line="262" w:lineRule="exact"/>
              <w:ind w:left="115"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Abstract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92" w:line="271" w:lineRule="exact"/>
              <w:ind w:left="110"/>
              <w:textAlignment w:val="baseline"/>
              <w:rPr>
                <w:rFonts w:ascii="Cambria" w:eastAsia="Cambria" w:hAnsi="Cambria"/>
                <w:i/>
                <w:color w:val="000000"/>
              </w:rPr>
            </w:pPr>
            <w:r w:rsidRPr="0083275E">
              <w:rPr>
                <w:rFonts w:ascii="Cambria" w:eastAsia="Cambria" w:hAnsi="Cambria"/>
                <w:i/>
                <w:color w:val="000000"/>
              </w:rPr>
              <w:t>Descrizione sintetica dell’esperienza/progetto.</w:t>
            </w: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754" w:line="271" w:lineRule="exact"/>
              <w:ind w:left="115"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Nome dell’istituzione educativa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87" w:line="283" w:lineRule="exact"/>
              <w:ind w:left="108" w:right="108"/>
              <w:jc w:val="both"/>
              <w:textAlignment w:val="baseline"/>
              <w:rPr>
                <w:rFonts w:ascii="Cambria" w:eastAsia="Cambria" w:hAnsi="Cambria"/>
                <w:i/>
                <w:color w:val="000000"/>
              </w:rPr>
            </w:pPr>
            <w:r w:rsidRPr="0083275E">
              <w:rPr>
                <w:rFonts w:ascii="Cambria" w:eastAsia="Cambria" w:hAnsi="Cambria"/>
                <w:i/>
                <w:color w:val="000000"/>
              </w:rPr>
              <w:t>Oltre al nome, si prega di indicare la tipologia di ente (cooperativa, servizio pubblico, scuola paritaria... Se trattasi di scuola, specificare il grado scolastico).</w:t>
            </w: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88" w:line="262" w:lineRule="exact"/>
              <w:ind w:left="115"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Città e nazione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textAlignment w:val="baseline"/>
              <w:rPr>
                <w:rFonts w:ascii="Cambria" w:eastAsia="Cambria" w:hAnsi="Cambria"/>
                <w:color w:val="000000"/>
              </w:rPr>
            </w:pP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97" w:line="262" w:lineRule="exact"/>
              <w:ind w:left="115"/>
              <w:textAlignment w:val="baseline"/>
              <w:rPr>
                <w:rFonts w:ascii="Cambria" w:eastAsia="Cambria" w:hAnsi="Cambria"/>
                <w:color w:val="000000"/>
              </w:rPr>
            </w:pPr>
            <w:bookmarkStart w:id="0" w:name="_GoBack"/>
            <w:bookmarkEnd w:id="0"/>
            <w:r w:rsidRPr="0083275E">
              <w:rPr>
                <w:rFonts w:ascii="Cambria" w:eastAsia="Cambria" w:hAnsi="Cambria"/>
                <w:color w:val="000000"/>
              </w:rPr>
              <w:t>Media utilizzati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textAlignment w:val="baseline"/>
              <w:rPr>
                <w:rFonts w:ascii="Cambria" w:eastAsia="Cambria" w:hAnsi="Cambria"/>
                <w:color w:val="000000"/>
              </w:rPr>
            </w:pP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96" w:line="263" w:lineRule="exact"/>
              <w:ind w:left="115"/>
              <w:textAlignment w:val="baseline"/>
              <w:rPr>
                <w:rFonts w:ascii="Cambria" w:eastAsia="Cambria" w:hAnsi="Cambria"/>
                <w:color w:val="000000"/>
                <w:spacing w:val="-1"/>
              </w:rPr>
            </w:pPr>
            <w:r w:rsidRPr="0083275E">
              <w:rPr>
                <w:rFonts w:ascii="Cambria" w:eastAsia="Cambria" w:hAnsi="Cambria"/>
                <w:color w:val="000000"/>
                <w:spacing w:val="-1"/>
              </w:rPr>
              <w:t>Budget (se previsto)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textAlignment w:val="baseline"/>
              <w:rPr>
                <w:rFonts w:ascii="Cambria" w:eastAsia="Cambria" w:hAnsi="Cambria"/>
                <w:color w:val="000000"/>
              </w:rPr>
            </w:pP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201" w:line="278" w:lineRule="exact"/>
              <w:ind w:left="108"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Periodo di svolgimento e durata complessiva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textAlignment w:val="baseline"/>
              <w:rPr>
                <w:rFonts w:ascii="Cambria" w:eastAsia="Cambria" w:hAnsi="Cambria"/>
                <w:color w:val="000000"/>
              </w:rPr>
            </w:pP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485" w:line="262" w:lineRule="exact"/>
              <w:ind w:left="115"/>
              <w:textAlignment w:val="baseline"/>
              <w:rPr>
                <w:rFonts w:ascii="Cambria" w:eastAsia="Cambria" w:hAnsi="Cambria"/>
                <w:color w:val="000000"/>
                <w:spacing w:val="-1"/>
              </w:rPr>
            </w:pPr>
            <w:r w:rsidRPr="0083275E">
              <w:rPr>
                <w:rFonts w:ascii="Cambria" w:eastAsia="Cambria" w:hAnsi="Cambria"/>
                <w:color w:val="000000"/>
                <w:spacing w:val="-1"/>
              </w:rPr>
              <w:t>Contesto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210" w:line="278" w:lineRule="exact"/>
              <w:ind w:left="108" w:right="108"/>
              <w:jc w:val="both"/>
              <w:textAlignment w:val="baseline"/>
              <w:rPr>
                <w:rFonts w:ascii="Cambria" w:eastAsia="Cambria" w:hAnsi="Cambria"/>
                <w:i/>
                <w:color w:val="000000"/>
              </w:rPr>
            </w:pPr>
            <w:r w:rsidRPr="0083275E">
              <w:rPr>
                <w:rFonts w:ascii="Cambria" w:eastAsia="Cambria" w:hAnsi="Cambria"/>
                <w:i/>
                <w:color w:val="000000"/>
              </w:rPr>
              <w:t>Fornire una breve descrizione del contesto socio</w:t>
            </w:r>
            <w:r w:rsidRPr="0083275E">
              <w:rPr>
                <w:rFonts w:ascii="Cambria" w:eastAsia="Cambria" w:hAnsi="Cambria"/>
                <w:i/>
                <w:color w:val="000000"/>
              </w:rPr>
              <w:softHyphen/>
              <w:t>culturale dell’istituzione.</w:t>
            </w: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97" w:line="279" w:lineRule="exact"/>
              <w:ind w:left="108" w:right="432"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Utenza cui è stata rivolta l'attività di media education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textAlignment w:val="baseline"/>
              <w:rPr>
                <w:rFonts w:ascii="Cambria" w:eastAsia="Cambria" w:hAnsi="Cambria"/>
                <w:color w:val="000000"/>
              </w:rPr>
            </w:pPr>
          </w:p>
        </w:tc>
      </w:tr>
      <w:tr w:rsidR="00333CD6" w:rsidRPr="0083275E" w:rsidTr="00333CD6">
        <w:trPr>
          <w:gridBefore w:val="1"/>
          <w:wBefore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2971" w:line="272" w:lineRule="exact"/>
              <w:ind w:left="115"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Descrizione dell’esperienza/progetto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61" w:lineRule="exact"/>
              <w:ind w:left="72"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6"/>
              </w:rPr>
              <w:t>Fornire una descrizione delle finalità generali, degli</w:t>
            </w:r>
          </w:p>
          <w:p w:rsidR="00333CD6" w:rsidRPr="0083275E" w:rsidRDefault="00333CD6" w:rsidP="00B45D72">
            <w:pPr>
              <w:tabs>
                <w:tab w:val="left" w:pos="1152"/>
                <w:tab w:val="left" w:pos="2160"/>
                <w:tab w:val="left" w:pos="2520"/>
                <w:tab w:val="left" w:pos="4320"/>
                <w:tab w:val="right" w:pos="5544"/>
              </w:tabs>
              <w:spacing w:line="282" w:lineRule="exact"/>
              <w:ind w:left="72" w:right="108"/>
              <w:jc w:val="both"/>
              <w:textAlignment w:val="baseline"/>
              <w:rPr>
                <w:rFonts w:ascii="Cambria" w:eastAsia="Cambria" w:hAnsi="Cambria"/>
                <w:i/>
                <w:color w:val="000000"/>
              </w:rPr>
            </w:pPr>
            <w:r w:rsidRPr="0083275E">
              <w:rPr>
                <w:rFonts w:ascii="Cambria" w:eastAsia="Cambria" w:hAnsi="Cambria"/>
                <w:i/>
                <w:color w:val="000000"/>
              </w:rPr>
              <w:t>obiettivi</w:t>
            </w:r>
            <w:r w:rsidRPr="0083275E">
              <w:rPr>
                <w:rFonts w:ascii="Cambria" w:eastAsia="Cambria" w:hAnsi="Cambria"/>
                <w:i/>
                <w:color w:val="000000"/>
              </w:rPr>
              <w:tab/>
              <w:t>specifici</w:t>
            </w:r>
            <w:r w:rsidRPr="0083275E">
              <w:rPr>
                <w:rFonts w:ascii="Cambria" w:eastAsia="Cambria" w:hAnsi="Cambria"/>
                <w:i/>
                <w:color w:val="000000"/>
              </w:rPr>
              <w:tab/>
              <w:t>di</w:t>
            </w:r>
            <w:r w:rsidRPr="0083275E">
              <w:rPr>
                <w:rFonts w:ascii="Cambria" w:eastAsia="Cambria" w:hAnsi="Cambria"/>
                <w:i/>
                <w:color w:val="000000"/>
              </w:rPr>
              <w:tab/>
              <w:t>apprendimento,</w:t>
            </w:r>
            <w:r w:rsidRPr="0083275E">
              <w:rPr>
                <w:rFonts w:ascii="Cambria" w:eastAsia="Cambria" w:hAnsi="Cambria"/>
                <w:i/>
                <w:color w:val="000000"/>
              </w:rPr>
              <w:tab/>
              <w:t>dei</w:t>
            </w:r>
            <w:r w:rsidRPr="0083275E">
              <w:rPr>
                <w:rFonts w:ascii="Cambria" w:eastAsia="Cambria" w:hAnsi="Cambria"/>
                <w:i/>
                <w:color w:val="000000"/>
              </w:rPr>
              <w:tab/>
              <w:t xml:space="preserve">metodi </w:t>
            </w:r>
            <w:r w:rsidRPr="0083275E">
              <w:rPr>
                <w:rFonts w:ascii="Cambria" w:eastAsia="Cambria" w:hAnsi="Cambria"/>
                <w:i/>
                <w:color w:val="000000"/>
              </w:rPr>
              <w:br/>
              <w:t>didattici e delle procedure. Articolare il resoconto in quattro paragrafi come indicato:</w:t>
            </w:r>
          </w:p>
          <w:p w:rsidR="00333CD6" w:rsidRPr="0083275E" w:rsidRDefault="00333CD6" w:rsidP="00B45D72">
            <w:pPr>
              <w:numPr>
                <w:ilvl w:val="0"/>
                <w:numId w:val="2"/>
              </w:numPr>
              <w:tabs>
                <w:tab w:val="clear" w:pos="360"/>
                <w:tab w:val="decimal" w:pos="792"/>
              </w:tabs>
              <w:spacing w:before="217" w:line="263" w:lineRule="exact"/>
              <w:ind w:left="432"/>
              <w:textAlignment w:val="baseline"/>
              <w:rPr>
                <w:rFonts w:ascii="Cambria" w:eastAsia="Cambria" w:hAnsi="Cambria"/>
                <w:i/>
                <w:color w:val="000000"/>
                <w:spacing w:val="1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1"/>
              </w:rPr>
              <w:t>finalità generali;</w:t>
            </w:r>
          </w:p>
          <w:p w:rsidR="00333CD6" w:rsidRPr="0083275E" w:rsidRDefault="00333CD6" w:rsidP="00B45D72">
            <w:pPr>
              <w:numPr>
                <w:ilvl w:val="0"/>
                <w:numId w:val="2"/>
              </w:numPr>
              <w:tabs>
                <w:tab w:val="clear" w:pos="360"/>
                <w:tab w:val="decimal" w:pos="792"/>
                <w:tab w:val="left" w:pos="792"/>
              </w:tabs>
              <w:spacing w:before="217" w:line="263" w:lineRule="exact"/>
              <w:ind w:left="432"/>
              <w:textAlignment w:val="baseline"/>
              <w:rPr>
                <w:rFonts w:ascii="Cambria" w:eastAsia="Cambria" w:hAnsi="Cambria"/>
                <w:i/>
                <w:color w:val="000000"/>
                <w:spacing w:val="1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1"/>
              </w:rPr>
              <w:t>obiettivi specifici di apprendimento;</w:t>
            </w:r>
          </w:p>
          <w:p w:rsidR="00333CD6" w:rsidRPr="0083275E" w:rsidRDefault="00333CD6" w:rsidP="00B45D72">
            <w:pPr>
              <w:numPr>
                <w:ilvl w:val="0"/>
                <w:numId w:val="2"/>
              </w:numPr>
              <w:tabs>
                <w:tab w:val="clear" w:pos="360"/>
                <w:tab w:val="decimal" w:pos="792"/>
                <w:tab w:val="left" w:pos="792"/>
              </w:tabs>
              <w:spacing w:before="217" w:line="263" w:lineRule="exact"/>
              <w:ind w:left="432"/>
              <w:textAlignment w:val="baseline"/>
              <w:rPr>
                <w:rFonts w:ascii="Cambria" w:eastAsia="Cambria" w:hAnsi="Cambria"/>
                <w:i/>
                <w:color w:val="000000"/>
                <w:spacing w:val="1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1"/>
              </w:rPr>
              <w:t>metodologie didattiche;</w:t>
            </w:r>
          </w:p>
          <w:p w:rsidR="00333CD6" w:rsidRPr="0083275E" w:rsidRDefault="00333CD6" w:rsidP="00B45D72">
            <w:pPr>
              <w:numPr>
                <w:ilvl w:val="0"/>
                <w:numId w:val="2"/>
              </w:numPr>
              <w:tabs>
                <w:tab w:val="clear" w:pos="360"/>
                <w:tab w:val="decimal" w:pos="792"/>
              </w:tabs>
              <w:spacing w:before="222" w:after="202" w:line="262" w:lineRule="exact"/>
              <w:ind w:left="432"/>
              <w:textAlignment w:val="baseline"/>
              <w:rPr>
                <w:rFonts w:ascii="Cambria" w:eastAsia="Cambria" w:hAnsi="Cambria"/>
                <w:i/>
                <w:color w:val="000000"/>
              </w:rPr>
            </w:pPr>
            <w:r w:rsidRPr="0083275E">
              <w:rPr>
                <w:rFonts w:ascii="Cambria" w:eastAsia="Cambria" w:hAnsi="Cambria"/>
                <w:i/>
                <w:color w:val="000000"/>
              </w:rPr>
              <w:t>fasi in cui si è svolto il lavoro.</w:t>
            </w:r>
          </w:p>
        </w:tc>
      </w:tr>
      <w:tr w:rsidR="00333CD6" w:rsidRPr="0083275E" w:rsidTr="00333CD6">
        <w:trPr>
          <w:gridAfter w:val="1"/>
          <w:wAfter w:w="14" w:type="dxa"/>
          <w:trHeight w:val="952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after="100" w:afterAutospacing="1"/>
              <w:ind w:left="113"/>
              <w:contextualSpacing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lastRenderedPageBreak/>
              <w:t>Requisiti tecnici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61" w:lineRule="exact"/>
              <w:ind w:left="74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6"/>
              </w:rPr>
              <w:t>Indicare gli strumenti tecnici necessari per realizzare l’esperienza/progetto.</w:t>
            </w:r>
          </w:p>
        </w:tc>
      </w:tr>
      <w:tr w:rsidR="00333CD6" w:rsidRPr="0083275E" w:rsidTr="00333CD6">
        <w:trPr>
          <w:gridAfter w:val="1"/>
          <w:wAfter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72" w:lineRule="exact"/>
              <w:ind w:left="115"/>
              <w:contextualSpacing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Risultati dell’esperienza/progetto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6"/>
              </w:rPr>
              <w:t>Indicare quali sono stati i principali risultati del progetto rispetto alle attese iniziali.</w:t>
            </w:r>
          </w:p>
          <w:p w:rsidR="00333CD6" w:rsidRPr="0083275E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</w:p>
        </w:tc>
      </w:tr>
      <w:tr w:rsidR="00333CD6" w:rsidRPr="0083275E" w:rsidTr="00333CD6">
        <w:trPr>
          <w:gridAfter w:val="1"/>
          <w:wAfter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72" w:lineRule="exact"/>
              <w:ind w:left="115"/>
              <w:contextualSpacing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Risorse e staff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6"/>
              </w:rPr>
              <w:t>Specificare chi è stato coinvolto.</w:t>
            </w:r>
          </w:p>
          <w:p w:rsidR="00333CD6" w:rsidRPr="0083275E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</w:p>
        </w:tc>
      </w:tr>
      <w:tr w:rsidR="00333CD6" w:rsidRPr="0083275E" w:rsidTr="00333CD6">
        <w:trPr>
          <w:gridAfter w:val="1"/>
          <w:wAfter w:w="14" w:type="dxa"/>
          <w:trHeight w:val="294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Default="00333CD6" w:rsidP="00B45D72">
            <w:pPr>
              <w:spacing w:line="272" w:lineRule="exact"/>
              <w:ind w:left="115"/>
              <w:contextualSpacing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Sfide e criticità</w:t>
            </w:r>
          </w:p>
          <w:p w:rsidR="00333CD6" w:rsidRPr="0083275E" w:rsidRDefault="00333CD6" w:rsidP="00B45D72">
            <w:pPr>
              <w:spacing w:line="272" w:lineRule="exact"/>
              <w:ind w:left="115"/>
              <w:contextualSpacing/>
              <w:textAlignment w:val="baseline"/>
              <w:rPr>
                <w:rFonts w:ascii="Cambria" w:eastAsia="Cambria" w:hAnsi="Cambria"/>
                <w:color w:val="000000"/>
              </w:rPr>
            </w:pP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</w:p>
        </w:tc>
      </w:tr>
      <w:tr w:rsidR="00333CD6" w:rsidRPr="0083275E" w:rsidTr="00333CD6">
        <w:trPr>
          <w:gridAfter w:val="1"/>
          <w:wAfter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72" w:lineRule="exact"/>
              <w:ind w:left="115"/>
              <w:contextualSpacing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“Gusto della scoperta”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6"/>
              </w:rPr>
              <w:t>Specificare cosa si è imparato grazie a questa esperienza e quali aspetti risultano più stimolanti e formativi.</w:t>
            </w:r>
          </w:p>
          <w:p w:rsidR="00333CD6" w:rsidRPr="0083275E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</w:p>
        </w:tc>
      </w:tr>
      <w:tr w:rsidR="00333CD6" w:rsidRPr="0083275E" w:rsidTr="00333CD6">
        <w:trPr>
          <w:gridAfter w:val="1"/>
          <w:wAfter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72" w:lineRule="exact"/>
              <w:ind w:left="115"/>
              <w:contextualSpacing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Documentazione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6"/>
              </w:rPr>
              <w:t>Descrivere gli strumenti metodologici e i media utilizzati per documentare il processo.</w:t>
            </w:r>
          </w:p>
          <w:p w:rsidR="00333CD6" w:rsidRPr="0083275E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</w:p>
        </w:tc>
      </w:tr>
      <w:tr w:rsidR="00333CD6" w:rsidRPr="0083275E" w:rsidTr="00333CD6">
        <w:trPr>
          <w:gridAfter w:val="1"/>
          <w:wAfter w:w="14" w:type="dxa"/>
          <w:trHeight w:val="20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72" w:lineRule="exact"/>
              <w:ind w:left="115"/>
              <w:contextualSpacing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Sistema e strumenti di valutazione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6"/>
              </w:rPr>
              <w:t>Specificare se e quali livelli di valutazione sono stati considerati.</w:t>
            </w:r>
          </w:p>
          <w:p w:rsidR="00333CD6" w:rsidRPr="0083275E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</w:p>
        </w:tc>
      </w:tr>
      <w:tr w:rsidR="00333CD6" w:rsidRPr="0083275E" w:rsidTr="00333CD6">
        <w:trPr>
          <w:gridAfter w:val="1"/>
          <w:wAfter w:w="14" w:type="dxa"/>
          <w:trHeight w:val="714"/>
        </w:trPr>
        <w:tc>
          <w:tcPr>
            <w:tcW w:w="4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72" w:lineRule="exact"/>
              <w:ind w:left="115"/>
              <w:contextualSpacing/>
              <w:textAlignment w:val="baseline"/>
              <w:rPr>
                <w:rFonts w:ascii="Cambria" w:eastAsia="Cambria" w:hAnsi="Cambria"/>
                <w:color w:val="000000"/>
              </w:rPr>
            </w:pPr>
            <w:r w:rsidRPr="0083275E">
              <w:rPr>
                <w:rFonts w:ascii="Cambria" w:eastAsia="Cambria" w:hAnsi="Cambria"/>
                <w:color w:val="000000"/>
              </w:rPr>
              <w:t>Eventuali allegati</w:t>
            </w:r>
            <w:r>
              <w:rPr>
                <w:rFonts w:ascii="Cambria" w:eastAsia="Cambria" w:hAnsi="Cambria"/>
                <w:color w:val="000000"/>
              </w:rPr>
              <w:t>/link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3CD6" w:rsidRPr="0083275E" w:rsidRDefault="00333CD6" w:rsidP="00B45D72">
            <w:pPr>
              <w:spacing w:line="261" w:lineRule="exact"/>
              <w:ind w:left="72"/>
              <w:contextualSpacing/>
              <w:textAlignment w:val="baseline"/>
              <w:rPr>
                <w:rFonts w:ascii="Cambria" w:eastAsia="Cambria" w:hAnsi="Cambria"/>
                <w:i/>
                <w:color w:val="000000"/>
                <w:spacing w:val="6"/>
              </w:rPr>
            </w:pPr>
            <w:r w:rsidRPr="0083275E">
              <w:rPr>
                <w:rFonts w:ascii="Cambria" w:eastAsia="Cambria" w:hAnsi="Cambria"/>
                <w:i/>
                <w:color w:val="000000"/>
                <w:spacing w:val="6"/>
              </w:rPr>
              <w:t>Specificare il formato, il titolo e fornire una breve descrizione del contenuto.</w:t>
            </w:r>
          </w:p>
        </w:tc>
      </w:tr>
    </w:tbl>
    <w:p w:rsidR="00333CD6" w:rsidRDefault="00333CD6">
      <w:pPr>
        <w:spacing w:line="272" w:lineRule="auto"/>
        <w:ind w:left="115"/>
        <w:rPr>
          <w:rFonts w:ascii="Calibri" w:eastAsia="Calibri" w:hAnsi="Calibri" w:cs="Calibri"/>
          <w:color w:val="000000"/>
        </w:rPr>
      </w:pPr>
    </w:p>
    <w:p w:rsidR="00D72185" w:rsidRDefault="003962BD">
      <w:pPr>
        <w:spacing w:line="272" w:lineRule="auto"/>
        <w:ind w:left="1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:rsidR="00D72185" w:rsidRDefault="003962BD">
      <w:pPr>
        <w:spacing w:line="272" w:lineRule="auto"/>
        <w:ind w:left="1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Nome e cognome</w:t>
      </w:r>
    </w:p>
    <w:sectPr w:rsidR="00D72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BD" w:rsidRDefault="003962BD">
      <w:r>
        <w:separator/>
      </w:r>
    </w:p>
  </w:endnote>
  <w:endnote w:type="continuationSeparator" w:id="0">
    <w:p w:rsidR="003962BD" w:rsidRDefault="0039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85" w:rsidRDefault="00D721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85" w:rsidRDefault="003962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2060"/>
        <w:sz w:val="18"/>
        <w:szCs w:val="18"/>
      </w:rPr>
      <w:fldChar w:fldCharType="begin"/>
    </w:r>
    <w:r>
      <w:rPr>
        <w:rFonts w:ascii="Tahoma" w:eastAsia="Tahoma" w:hAnsi="Tahoma" w:cs="Tahoma"/>
        <w:color w:val="002060"/>
        <w:sz w:val="18"/>
        <w:szCs w:val="18"/>
      </w:rPr>
      <w:instrText>PAGE</w:instrText>
    </w:r>
    <w:r w:rsidR="00333CD6">
      <w:rPr>
        <w:rFonts w:ascii="Tahoma" w:eastAsia="Tahoma" w:hAnsi="Tahoma" w:cs="Tahoma"/>
        <w:color w:val="002060"/>
        <w:sz w:val="18"/>
        <w:szCs w:val="18"/>
      </w:rPr>
      <w:fldChar w:fldCharType="separate"/>
    </w:r>
    <w:r w:rsidR="00333CD6">
      <w:rPr>
        <w:rFonts w:ascii="Tahoma" w:eastAsia="Tahoma" w:hAnsi="Tahoma" w:cs="Tahoma"/>
        <w:noProof/>
        <w:color w:val="002060"/>
        <w:sz w:val="18"/>
        <w:szCs w:val="18"/>
      </w:rPr>
      <w:t>1</w:t>
    </w:r>
    <w:r>
      <w:rPr>
        <w:rFonts w:ascii="Tahoma" w:eastAsia="Tahoma" w:hAnsi="Tahoma" w:cs="Tahoma"/>
        <w:color w:val="002060"/>
        <w:sz w:val="18"/>
        <w:szCs w:val="18"/>
      </w:rPr>
      <w:fldChar w:fldCharType="end"/>
    </w:r>
  </w:p>
  <w:p w:rsidR="00D72185" w:rsidRDefault="003962BD">
    <w:pPr>
      <w:ind w:right="-180"/>
      <w:jc w:val="center"/>
      <w:rPr>
        <w:rFonts w:ascii="Century Gothic" w:eastAsia="Century Gothic" w:hAnsi="Century Gothic" w:cs="Century Gothic"/>
        <w:color w:val="003366"/>
        <w:sz w:val="16"/>
        <w:szCs w:val="16"/>
      </w:rPr>
    </w:pPr>
    <w:r>
      <w:rPr>
        <w:rFonts w:ascii="Century Gothic" w:eastAsia="Century Gothic" w:hAnsi="Century Gothic" w:cs="Century Gothic"/>
        <w:color w:val="003366"/>
        <w:sz w:val="16"/>
        <w:szCs w:val="16"/>
      </w:rPr>
      <w:t>via Liberiana 17 00185 Roma - C.F. e P.IVA: 05058991000</w:t>
    </w:r>
  </w:p>
  <w:p w:rsidR="00D72185" w:rsidRDefault="003962BD">
    <w:pPr>
      <w:ind w:right="-180"/>
      <w:jc w:val="center"/>
      <w:rPr>
        <w:rFonts w:ascii="Century Gothic" w:eastAsia="Century Gothic" w:hAnsi="Century Gothic" w:cs="Century Gothic"/>
        <w:color w:val="003366"/>
        <w:sz w:val="16"/>
        <w:szCs w:val="16"/>
      </w:rPr>
    </w:pPr>
    <w:r>
      <w:rPr>
        <w:rFonts w:ascii="Century Gothic" w:eastAsia="Century Gothic" w:hAnsi="Century Gothic" w:cs="Century Gothic"/>
        <w:color w:val="003366"/>
        <w:sz w:val="16"/>
        <w:szCs w:val="16"/>
      </w:rPr>
      <w:t>Sito: www.medmediaeducation.it</w:t>
    </w:r>
  </w:p>
  <w:p w:rsidR="00D72185" w:rsidRDefault="003962BD">
    <w:pPr>
      <w:ind w:right="-180"/>
      <w:jc w:val="center"/>
      <w:rPr>
        <w:rFonts w:ascii="Century Gothic" w:eastAsia="Century Gothic" w:hAnsi="Century Gothic" w:cs="Century Gothic"/>
        <w:color w:val="003366"/>
        <w:sz w:val="16"/>
        <w:szCs w:val="16"/>
      </w:rPr>
    </w:pPr>
    <w:r>
      <w:rPr>
        <w:rFonts w:ascii="Century Gothic" w:eastAsia="Century Gothic" w:hAnsi="Century Gothic" w:cs="Century Gothic"/>
        <w:color w:val="003366"/>
        <w:sz w:val="16"/>
        <w:szCs w:val="16"/>
      </w:rPr>
      <w:t>IBAN: IT-32-O-07601-03200-00005-4765-003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85" w:rsidRDefault="00D721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BD" w:rsidRDefault="003962BD">
      <w:r>
        <w:separator/>
      </w:r>
    </w:p>
  </w:footnote>
  <w:footnote w:type="continuationSeparator" w:id="0">
    <w:p w:rsidR="003962BD" w:rsidRDefault="0039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85" w:rsidRDefault="00D721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85" w:rsidRDefault="003962BD">
    <w:pPr>
      <w:jc w:val="center"/>
    </w:pPr>
    <w:r>
      <w:rPr>
        <w:rFonts w:ascii="Arial" w:eastAsia="Arial" w:hAnsi="Arial" w:cs="Arial"/>
        <w:b/>
        <w:noProof/>
        <w:color w:val="000000"/>
        <w:lang w:eastAsia="it-IT"/>
      </w:rPr>
      <w:drawing>
        <wp:inline distT="0" distB="0" distL="0" distR="0">
          <wp:extent cx="3534824" cy="1698679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4824" cy="16986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2185" w:rsidRDefault="00D72185">
    <w:pPr>
      <w:spacing w:line="200" w:lineRule="auto"/>
      <w:jc w:val="center"/>
      <w:rPr>
        <w:rFonts w:ascii="Century Gothic" w:eastAsia="Century Gothic" w:hAnsi="Century Gothic" w:cs="Century Gothic"/>
        <w:color w:val="003366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85" w:rsidRDefault="00D721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10B7A"/>
    <w:multiLevelType w:val="multilevel"/>
    <w:tmpl w:val="E8DCE34C"/>
    <w:lvl w:ilvl="0">
      <w:start w:val="1"/>
      <w:numFmt w:val="decimal"/>
      <w:lvlText w:val="%1."/>
      <w:lvlJc w:val="left"/>
      <w:pPr>
        <w:ind w:left="720" w:hanging="720"/>
      </w:pPr>
      <w:rPr>
        <w:rFonts w:ascii="Cambria" w:eastAsia="Cambria" w:hAnsi="Cambria" w:cs="Cambria"/>
        <w:i/>
        <w:strike w:val="0"/>
        <w:color w:val="000000"/>
        <w:sz w:val="24"/>
        <w:szCs w:val="24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F560A3"/>
    <w:multiLevelType w:val="multilevel"/>
    <w:tmpl w:val="457E84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mbria" w:eastAsia="Cambria" w:hAnsi="Cambria"/>
        <w:i/>
        <w:strike w:val="0"/>
        <w:color w:val="000000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85"/>
    <w:rsid w:val="00333CD6"/>
    <w:rsid w:val="003962BD"/>
    <w:rsid w:val="00D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0812-159D-47AC-8943-C529F102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622"/>
    <w:rPr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642E1B"/>
    <w:rPr>
      <w:color w:val="0000FF"/>
      <w:u w:val="single"/>
    </w:rPr>
  </w:style>
  <w:style w:type="paragraph" w:styleId="Intestazione">
    <w:name w:val="header"/>
    <w:basedOn w:val="Normale"/>
    <w:rsid w:val="00CE1A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E1A6C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rsid w:val="00E00DA1"/>
  </w:style>
  <w:style w:type="character" w:styleId="Rimandocommento">
    <w:name w:val="annotation reference"/>
    <w:rsid w:val="001B2465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1B2465"/>
  </w:style>
  <w:style w:type="character" w:customStyle="1" w:styleId="TestocommentoCarattere">
    <w:name w:val="Testo commento Carattere"/>
    <w:basedOn w:val="Carpredefinitoparagrafo"/>
    <w:link w:val="Testocommento"/>
    <w:rsid w:val="001B2465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1B2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B2465"/>
    <w:rPr>
      <w:rFonts w:ascii="Tahoma" w:hAnsi="Tahoma" w:cs="Tahoma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F87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Wr+iM4bHLQ00LSwZ740k82kv0g==">AMUW2mUUkjioEzE5dGM6cHKgtzZ29jPOvhik0m+yDFT+eVQx3RPUR1XKJlivWW7Q0QNVZ+aGGTyhWHwhBfDeh9xMhe7M8864HMnjvAAbngU75Ha4v1NOEUg=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1529</Characters>
  <Application>Microsoft Office Word</Application>
  <DocSecurity>0</DocSecurity>
  <Lines>12</Lines>
  <Paragraphs>3</Paragraphs>
  <ScaleCrop>false</ScaleCrop>
  <Company>HP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Giannatelli</dc:creator>
  <cp:lastModifiedBy>Lucio D'Abbicco</cp:lastModifiedBy>
  <cp:revision>2</cp:revision>
  <dcterms:created xsi:type="dcterms:W3CDTF">2021-05-30T15:51:00Z</dcterms:created>
  <dcterms:modified xsi:type="dcterms:W3CDTF">2023-01-28T16:35:00Z</dcterms:modified>
</cp:coreProperties>
</file>